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B21DB" w14:textId="11679A4C" w:rsidR="00C6157E" w:rsidRDefault="00C6157E" w:rsidP="00C6157E">
      <w:pPr>
        <w:spacing w:before="60" w:after="200"/>
        <w:outlineLvl w:val="0"/>
        <w:rPr>
          <w:rFonts w:cs="Arial"/>
          <w:b/>
          <w:color w:val="0051BA"/>
          <w:szCs w:val="22"/>
        </w:rPr>
      </w:pPr>
    </w:p>
    <w:p w14:paraId="3ABEB49D" w14:textId="5361FCFE" w:rsidR="00337B31" w:rsidRPr="00337B31" w:rsidRDefault="00337B31" w:rsidP="00EB599A">
      <w:pPr>
        <w:spacing w:after="200"/>
        <w:outlineLvl w:val="0"/>
        <w:rPr>
          <w:rFonts w:ascii="Arial" w:hAnsi="Arial" w:cs="Arial"/>
          <w:color w:val="0051BA"/>
        </w:rPr>
      </w:pPr>
    </w:p>
    <w:p w14:paraId="4123ADA6" w14:textId="77777777" w:rsidR="00C6157E" w:rsidRDefault="001E3B1D" w:rsidP="00337B31">
      <w:pPr>
        <w:spacing w:after="200"/>
        <w:jc w:val="center"/>
        <w:outlineLvl w:val="0"/>
        <w:rPr>
          <w:rFonts w:ascii="Arial" w:hAnsi="Arial" w:cs="Arial"/>
          <w:color w:val="0051BA"/>
        </w:rPr>
      </w:pPr>
      <w:r w:rsidRPr="00337B31">
        <w:rPr>
          <w:rFonts w:ascii="Arial" w:hAnsi="Arial" w:cs="Arial"/>
          <w:color w:val="0051BA"/>
        </w:rPr>
        <w:t>Video Interview Assignment</w:t>
      </w:r>
    </w:p>
    <w:p w14:paraId="10C97F24" w14:textId="77777777" w:rsidR="00337B31" w:rsidRPr="00337B31" w:rsidRDefault="00337B31" w:rsidP="00337B31">
      <w:pPr>
        <w:spacing w:after="200"/>
        <w:jc w:val="center"/>
        <w:outlineLvl w:val="0"/>
        <w:rPr>
          <w:rFonts w:cs="Arial"/>
          <w:color w:val="0051B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040"/>
        <w:gridCol w:w="900"/>
        <w:gridCol w:w="2160"/>
      </w:tblGrid>
      <w:tr w:rsidR="00C6157E" w:rsidRPr="00E677B4" w14:paraId="5586923D" w14:textId="77777777" w:rsidTr="003D0CB5">
        <w:trPr>
          <w:trHeight w:val="360"/>
        </w:trPr>
        <w:tc>
          <w:tcPr>
            <w:tcW w:w="1440" w:type="dxa"/>
            <w:vAlign w:val="center"/>
          </w:tcPr>
          <w:p w14:paraId="1D1F46A5" w14:textId="77777777" w:rsidR="00C6157E" w:rsidRDefault="00C6157E" w:rsidP="003D0CB5">
            <w:pPr>
              <w:pStyle w:val="ACEbody"/>
              <w:snapToGrid w:val="0"/>
              <w:spacing w:before="100" w:after="100"/>
              <w:rPr>
                <w:szCs w:val="20"/>
              </w:rPr>
            </w:pPr>
            <w:r>
              <w:rPr>
                <w:szCs w:val="20"/>
              </w:rPr>
              <w:t>Name</w:t>
            </w:r>
            <w:r w:rsidRPr="00E677B4">
              <w:rPr>
                <w:szCs w:val="20"/>
              </w:rPr>
              <w:t>:</w:t>
            </w:r>
          </w:p>
        </w:tc>
        <w:tc>
          <w:tcPr>
            <w:tcW w:w="5040" w:type="dxa"/>
            <w:shd w:val="clear" w:color="auto" w:fill="E6E6E6"/>
            <w:vAlign w:val="center"/>
          </w:tcPr>
          <w:p w14:paraId="53E5F51E" w14:textId="77777777" w:rsidR="00C6157E" w:rsidRDefault="00C6157E" w:rsidP="003D0CB5">
            <w:pPr>
              <w:snapToGrid w:val="0"/>
              <w:spacing w:before="100" w:after="100"/>
              <w:rPr>
                <w:rFonts w:ascii="Verdana" w:hAnsi="Verdana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7F95D2F" w14:textId="77777777" w:rsidR="00C6157E" w:rsidRDefault="00C6157E" w:rsidP="003D0CB5">
            <w:pPr>
              <w:pStyle w:val="ACEbody"/>
              <w:snapToGrid w:val="0"/>
              <w:spacing w:before="100" w:after="100"/>
              <w:rPr>
                <w:szCs w:val="20"/>
              </w:rPr>
            </w:pPr>
            <w:r w:rsidRPr="00E677B4">
              <w:rPr>
                <w:szCs w:val="20"/>
              </w:rPr>
              <w:t>Date:</w:t>
            </w:r>
          </w:p>
        </w:tc>
        <w:tc>
          <w:tcPr>
            <w:tcW w:w="2160" w:type="dxa"/>
            <w:shd w:val="clear" w:color="auto" w:fill="E5E5E5"/>
            <w:vAlign w:val="center"/>
          </w:tcPr>
          <w:p w14:paraId="7478B361" w14:textId="77777777" w:rsidR="00C6157E" w:rsidRDefault="00C6157E" w:rsidP="003D0CB5">
            <w:pPr>
              <w:snapToGrid w:val="0"/>
              <w:spacing w:before="100" w:after="100"/>
              <w:rPr>
                <w:rFonts w:ascii="Verdana" w:hAnsi="Verdana"/>
              </w:rPr>
            </w:pPr>
          </w:p>
        </w:tc>
      </w:tr>
    </w:tbl>
    <w:p w14:paraId="26A50DB2" w14:textId="77777777" w:rsidR="00190081" w:rsidRDefault="00190081" w:rsidP="00C6157E">
      <w:pPr>
        <w:spacing w:after="100"/>
        <w:rPr>
          <w:rFonts w:ascii="Arial" w:hAnsi="Arial"/>
          <w:b/>
          <w:color w:val="0051BA"/>
        </w:rPr>
      </w:pPr>
    </w:p>
    <w:p w14:paraId="250B2FD8" w14:textId="77777777" w:rsidR="00C71148" w:rsidRDefault="00C71148" w:rsidP="00337B31">
      <w:pPr>
        <w:spacing w:after="100"/>
        <w:jc w:val="center"/>
        <w:rPr>
          <w:rFonts w:ascii="Arial" w:hAnsi="Arial" w:cs="Arial"/>
          <w:b/>
          <w:color w:val="0051BA"/>
        </w:rPr>
      </w:pPr>
    </w:p>
    <w:p w14:paraId="39374491" w14:textId="77777777" w:rsidR="00C6157E" w:rsidRPr="00337B31" w:rsidRDefault="00C6157E" w:rsidP="00337B31">
      <w:pPr>
        <w:spacing w:after="100"/>
        <w:jc w:val="center"/>
        <w:rPr>
          <w:rFonts w:ascii="Arial" w:hAnsi="Arial" w:cs="Arial"/>
          <w:b/>
          <w:color w:val="0051BA"/>
        </w:rPr>
      </w:pPr>
      <w:r w:rsidRPr="00337B31">
        <w:rPr>
          <w:rFonts w:ascii="Arial" w:hAnsi="Arial" w:cs="Arial"/>
          <w:b/>
          <w:color w:val="0051BA"/>
        </w:rPr>
        <w:t xml:space="preserve">Overview: </w:t>
      </w:r>
      <w:r w:rsidR="001E3B1D" w:rsidRPr="00337B31">
        <w:rPr>
          <w:rFonts w:ascii="Arial" w:hAnsi="Arial" w:cs="Arial"/>
          <w:b/>
          <w:color w:val="0051BA"/>
        </w:rPr>
        <w:t>Video Interview Assignment</w:t>
      </w:r>
    </w:p>
    <w:p w14:paraId="184E3303" w14:textId="77777777" w:rsidR="00C71148" w:rsidRDefault="00190081" w:rsidP="00190081">
      <w:pPr>
        <w:spacing w:after="100"/>
        <w:outlineLvl w:val="0"/>
        <w:rPr>
          <w:rFonts w:ascii="Arial" w:hAnsi="Arial" w:cs="Arial"/>
          <w:b/>
          <w:color w:val="0051BA"/>
          <w:sz w:val="22"/>
          <w:szCs w:val="22"/>
        </w:rPr>
      </w:pPr>
      <w:r w:rsidRPr="00337B31">
        <w:rPr>
          <w:rFonts w:ascii="Arial" w:hAnsi="Arial" w:cs="Arial"/>
          <w:b/>
          <w:color w:val="0051BA"/>
          <w:sz w:val="22"/>
          <w:szCs w:val="22"/>
        </w:rPr>
        <w:t xml:space="preserve">Objective </w:t>
      </w:r>
    </w:p>
    <w:p w14:paraId="0B07C6BF" w14:textId="77777777" w:rsidR="00190081" w:rsidRPr="00337B31" w:rsidRDefault="001E3B1D" w:rsidP="00190081">
      <w:pPr>
        <w:spacing w:after="100"/>
        <w:outlineLvl w:val="0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sz w:val="22"/>
          <w:szCs w:val="22"/>
        </w:rPr>
        <w:t xml:space="preserve">Apply interview techniques in a </w:t>
      </w:r>
      <w:r w:rsidR="00C71148">
        <w:rPr>
          <w:rFonts w:ascii="Arial" w:hAnsi="Arial" w:cs="Arial"/>
          <w:sz w:val="22"/>
          <w:szCs w:val="22"/>
        </w:rPr>
        <w:t>(</w:t>
      </w:r>
      <w:r w:rsidR="00337B31" w:rsidRPr="00337B31">
        <w:rPr>
          <w:rFonts w:ascii="Arial" w:hAnsi="Arial" w:cs="Arial"/>
          <w:sz w:val="22"/>
          <w:szCs w:val="22"/>
        </w:rPr>
        <w:t>videotaped</w:t>
      </w:r>
      <w:r w:rsidR="00C71148">
        <w:rPr>
          <w:rFonts w:ascii="Arial" w:hAnsi="Arial" w:cs="Arial"/>
          <w:sz w:val="22"/>
          <w:szCs w:val="22"/>
        </w:rPr>
        <w:t>)</w:t>
      </w:r>
      <w:r w:rsidRPr="00337B31">
        <w:rPr>
          <w:rFonts w:ascii="Arial" w:hAnsi="Arial" w:cs="Arial"/>
          <w:sz w:val="22"/>
          <w:szCs w:val="22"/>
        </w:rPr>
        <w:t xml:space="preserve"> </w:t>
      </w:r>
      <w:r w:rsidR="00C71148">
        <w:rPr>
          <w:rFonts w:ascii="Arial" w:hAnsi="Arial" w:cs="Arial"/>
          <w:sz w:val="22"/>
          <w:szCs w:val="22"/>
        </w:rPr>
        <w:t xml:space="preserve">mock- </w:t>
      </w:r>
      <w:r w:rsidRPr="00337B31">
        <w:rPr>
          <w:rFonts w:ascii="Arial" w:hAnsi="Arial" w:cs="Arial"/>
          <w:sz w:val="22"/>
          <w:szCs w:val="22"/>
        </w:rPr>
        <w:t>interview process.</w:t>
      </w:r>
    </w:p>
    <w:p w14:paraId="446039E5" w14:textId="77777777" w:rsidR="00C6157E" w:rsidRDefault="00337B31" w:rsidP="00C6157E">
      <w:pPr>
        <w:widowControl/>
        <w:suppressAutoHyphens w:val="0"/>
        <w:spacing w:after="100" w:line="276" w:lineRule="auto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sz w:val="22"/>
          <w:szCs w:val="22"/>
        </w:rPr>
        <w:t>Some healthcare organizations have begun</w:t>
      </w:r>
      <w:r w:rsidR="001E3B1D" w:rsidRPr="00337B31">
        <w:rPr>
          <w:rFonts w:ascii="Arial" w:hAnsi="Arial" w:cs="Arial"/>
          <w:sz w:val="22"/>
          <w:szCs w:val="22"/>
        </w:rPr>
        <w:t xml:space="preserve"> </w:t>
      </w:r>
      <w:r w:rsidR="00C71148">
        <w:rPr>
          <w:rFonts w:ascii="Arial" w:hAnsi="Arial" w:cs="Arial"/>
          <w:sz w:val="22"/>
          <w:szCs w:val="22"/>
        </w:rPr>
        <w:t xml:space="preserve">using Skype interviews and </w:t>
      </w:r>
      <w:r w:rsidR="001E3B1D" w:rsidRPr="00337B31">
        <w:rPr>
          <w:rFonts w:ascii="Arial" w:hAnsi="Arial" w:cs="Arial"/>
          <w:sz w:val="22"/>
          <w:szCs w:val="22"/>
        </w:rPr>
        <w:t xml:space="preserve">requesting videotaped </w:t>
      </w:r>
      <w:r w:rsidR="00C71148">
        <w:rPr>
          <w:rFonts w:ascii="Arial" w:hAnsi="Arial" w:cs="Arial"/>
          <w:sz w:val="22"/>
          <w:szCs w:val="22"/>
        </w:rPr>
        <w:t xml:space="preserve">employment applications </w:t>
      </w:r>
      <w:r w:rsidRPr="00337B31">
        <w:rPr>
          <w:rFonts w:ascii="Arial" w:hAnsi="Arial" w:cs="Arial"/>
          <w:sz w:val="22"/>
          <w:szCs w:val="22"/>
        </w:rPr>
        <w:t xml:space="preserve">as a part of screening and selection </w:t>
      </w:r>
      <w:r w:rsidR="00C71148">
        <w:rPr>
          <w:rFonts w:ascii="Arial" w:hAnsi="Arial" w:cs="Arial"/>
          <w:sz w:val="22"/>
          <w:szCs w:val="22"/>
        </w:rPr>
        <w:t xml:space="preserve">process </w:t>
      </w:r>
      <w:r w:rsidRPr="00337B31">
        <w:rPr>
          <w:rFonts w:ascii="Arial" w:hAnsi="Arial" w:cs="Arial"/>
          <w:sz w:val="22"/>
          <w:szCs w:val="22"/>
        </w:rPr>
        <w:t xml:space="preserve">of </w:t>
      </w:r>
      <w:r w:rsidR="001E3B1D" w:rsidRPr="00337B31">
        <w:rPr>
          <w:rFonts w:ascii="Arial" w:hAnsi="Arial" w:cs="Arial"/>
          <w:sz w:val="22"/>
          <w:szCs w:val="22"/>
        </w:rPr>
        <w:t>new candidates</w:t>
      </w:r>
      <w:r w:rsidR="00C6157E" w:rsidRPr="00337B31">
        <w:rPr>
          <w:rFonts w:ascii="Arial" w:hAnsi="Arial" w:cs="Arial"/>
          <w:sz w:val="22"/>
          <w:szCs w:val="22"/>
        </w:rPr>
        <w:t>.</w:t>
      </w:r>
      <w:r w:rsidR="001E3B1D" w:rsidRPr="00337B31">
        <w:rPr>
          <w:rFonts w:ascii="Arial" w:hAnsi="Arial" w:cs="Arial"/>
          <w:sz w:val="22"/>
          <w:szCs w:val="22"/>
        </w:rPr>
        <w:t xml:space="preserve"> Becoming familiar with </w:t>
      </w:r>
      <w:r w:rsidR="00C71148">
        <w:rPr>
          <w:rFonts w:ascii="Arial" w:hAnsi="Arial" w:cs="Arial"/>
          <w:sz w:val="22"/>
          <w:szCs w:val="22"/>
        </w:rPr>
        <w:t>behavioral based interview questions and the interview process (as a whole)</w:t>
      </w:r>
      <w:r w:rsidR="001E3B1D" w:rsidRPr="00337B31">
        <w:rPr>
          <w:rFonts w:ascii="Arial" w:hAnsi="Arial" w:cs="Arial"/>
          <w:sz w:val="22"/>
          <w:szCs w:val="22"/>
        </w:rPr>
        <w:t xml:space="preserve"> </w:t>
      </w:r>
      <w:r w:rsidR="00C71148">
        <w:rPr>
          <w:rFonts w:ascii="Arial" w:hAnsi="Arial" w:cs="Arial"/>
          <w:sz w:val="22"/>
          <w:szCs w:val="22"/>
        </w:rPr>
        <w:t xml:space="preserve">can </w:t>
      </w:r>
      <w:r w:rsidR="001E3B1D" w:rsidRPr="00337B31">
        <w:rPr>
          <w:rFonts w:ascii="Arial" w:hAnsi="Arial" w:cs="Arial"/>
          <w:sz w:val="22"/>
          <w:szCs w:val="22"/>
        </w:rPr>
        <w:t>help you be</w:t>
      </w:r>
      <w:r w:rsidR="00C71148">
        <w:rPr>
          <w:rFonts w:ascii="Arial" w:hAnsi="Arial" w:cs="Arial"/>
          <w:sz w:val="22"/>
          <w:szCs w:val="22"/>
        </w:rPr>
        <w:t>come</w:t>
      </w:r>
      <w:r w:rsidR="001E3B1D" w:rsidRPr="00337B31">
        <w:rPr>
          <w:rFonts w:ascii="Arial" w:hAnsi="Arial" w:cs="Arial"/>
          <w:sz w:val="22"/>
          <w:szCs w:val="22"/>
        </w:rPr>
        <w:t xml:space="preserve"> more comfortable</w:t>
      </w:r>
      <w:r w:rsidR="00C71148">
        <w:rPr>
          <w:rFonts w:ascii="Arial" w:hAnsi="Arial" w:cs="Arial"/>
          <w:sz w:val="22"/>
          <w:szCs w:val="22"/>
        </w:rPr>
        <w:t xml:space="preserve"> and confident, and prepared, while</w:t>
      </w:r>
      <w:r w:rsidR="001E3B1D" w:rsidRPr="00337B31">
        <w:rPr>
          <w:rFonts w:ascii="Arial" w:hAnsi="Arial" w:cs="Arial"/>
          <w:sz w:val="22"/>
          <w:szCs w:val="22"/>
        </w:rPr>
        <w:t xml:space="preserve"> putting your best impression forward. </w:t>
      </w:r>
    </w:p>
    <w:p w14:paraId="3A99DBFC" w14:textId="77777777" w:rsidR="00337B31" w:rsidRPr="00337B31" w:rsidRDefault="00337B31" w:rsidP="00C6157E">
      <w:pPr>
        <w:widowControl/>
        <w:suppressAutoHyphens w:val="0"/>
        <w:spacing w:after="100" w:line="276" w:lineRule="auto"/>
        <w:rPr>
          <w:rFonts w:ascii="Arial" w:hAnsi="Arial" w:cs="Arial"/>
          <w:sz w:val="22"/>
          <w:szCs w:val="22"/>
        </w:rPr>
      </w:pPr>
    </w:p>
    <w:p w14:paraId="3B992B90" w14:textId="77777777" w:rsidR="001E3B1D" w:rsidRPr="00337B31" w:rsidRDefault="001E3B1D" w:rsidP="00C6157E">
      <w:pPr>
        <w:widowControl/>
        <w:suppressAutoHyphens w:val="0"/>
        <w:spacing w:after="100" w:line="276" w:lineRule="auto"/>
        <w:rPr>
          <w:rFonts w:ascii="Arial" w:hAnsi="Arial" w:cs="Arial"/>
          <w:b/>
          <w:color w:val="0051BA"/>
          <w:sz w:val="22"/>
          <w:szCs w:val="22"/>
        </w:rPr>
      </w:pPr>
      <w:r w:rsidRPr="00337B31">
        <w:rPr>
          <w:rFonts w:ascii="Arial" w:hAnsi="Arial" w:cs="Arial"/>
          <w:b/>
          <w:color w:val="0051BA"/>
          <w:sz w:val="22"/>
          <w:szCs w:val="22"/>
        </w:rPr>
        <w:t>Interview Resources</w:t>
      </w:r>
    </w:p>
    <w:p w14:paraId="7E29050E" w14:textId="77777777" w:rsidR="001E3B1D" w:rsidRPr="00337B31" w:rsidRDefault="001E3B1D" w:rsidP="001E3B1D">
      <w:pPr>
        <w:rPr>
          <w:rFonts w:ascii="Arial" w:hAnsi="Arial" w:cs="Arial"/>
          <w:b/>
          <w:sz w:val="22"/>
          <w:szCs w:val="22"/>
        </w:rPr>
      </w:pPr>
      <w:r w:rsidRPr="00337B31">
        <w:rPr>
          <w:rFonts w:ascii="Arial" w:hAnsi="Arial" w:cs="Arial"/>
          <w:b/>
          <w:sz w:val="22"/>
          <w:szCs w:val="22"/>
        </w:rPr>
        <w:t>10 Video Interviewing tips</w:t>
      </w:r>
    </w:p>
    <w:p w14:paraId="06B3F0D0" w14:textId="77777777" w:rsidR="001E3B1D" w:rsidRPr="00337B31" w:rsidRDefault="00A016DF" w:rsidP="001E3B1D">
      <w:pPr>
        <w:rPr>
          <w:rFonts w:ascii="Arial" w:hAnsi="Arial" w:cs="Arial"/>
          <w:sz w:val="22"/>
          <w:szCs w:val="22"/>
        </w:rPr>
      </w:pPr>
      <w:hyperlink r:id="rId7" w:history="1">
        <w:r w:rsidR="001E3B1D" w:rsidRPr="00337B31">
          <w:rPr>
            <w:rStyle w:val="Hyperlink"/>
            <w:rFonts w:ascii="Arial" w:hAnsi="Arial" w:cs="Arial"/>
            <w:sz w:val="22"/>
            <w:szCs w:val="22"/>
          </w:rPr>
          <w:t>https://youtu.be/XJICiQPjSfw</w:t>
        </w:r>
      </w:hyperlink>
    </w:p>
    <w:p w14:paraId="4029FF74" w14:textId="77777777" w:rsidR="001E3B1D" w:rsidRPr="00337B31" w:rsidRDefault="001E3B1D" w:rsidP="001E3B1D">
      <w:pPr>
        <w:rPr>
          <w:rFonts w:ascii="Arial" w:hAnsi="Arial" w:cs="Arial"/>
          <w:sz w:val="22"/>
          <w:szCs w:val="22"/>
        </w:rPr>
      </w:pPr>
    </w:p>
    <w:p w14:paraId="2639DF35" w14:textId="77777777" w:rsidR="001E3B1D" w:rsidRPr="00337B31" w:rsidRDefault="001E3B1D" w:rsidP="001E3B1D">
      <w:pPr>
        <w:shd w:val="clear" w:color="auto" w:fill="FFFFFF"/>
        <w:outlineLvl w:val="0"/>
        <w:rPr>
          <w:rFonts w:ascii="Arial" w:hAnsi="Arial" w:cs="Arial"/>
          <w:b/>
          <w:kern w:val="36"/>
          <w:sz w:val="22"/>
          <w:szCs w:val="22"/>
        </w:rPr>
      </w:pPr>
      <w:r w:rsidRPr="00337B31">
        <w:rPr>
          <w:rFonts w:ascii="Arial" w:hAnsi="Arial" w:cs="Arial"/>
          <w:b/>
          <w:kern w:val="36"/>
          <w:sz w:val="22"/>
          <w:szCs w:val="22"/>
        </w:rPr>
        <w:t>Questions Employers Should Ask in a One-Way Video Interview</w:t>
      </w:r>
    </w:p>
    <w:p w14:paraId="1534B478" w14:textId="77777777" w:rsidR="001E3B1D" w:rsidRPr="00337B31" w:rsidRDefault="00A016DF" w:rsidP="001E3B1D">
      <w:pPr>
        <w:rPr>
          <w:rFonts w:ascii="Arial" w:hAnsi="Arial" w:cs="Arial"/>
          <w:sz w:val="22"/>
          <w:szCs w:val="22"/>
        </w:rPr>
      </w:pPr>
      <w:hyperlink r:id="rId8" w:history="1">
        <w:r w:rsidR="001E3B1D" w:rsidRPr="00337B31">
          <w:rPr>
            <w:rStyle w:val="Hyperlink"/>
            <w:rFonts w:ascii="Arial" w:hAnsi="Arial" w:cs="Arial"/>
            <w:sz w:val="22"/>
            <w:szCs w:val="22"/>
          </w:rPr>
          <w:t>https://youtu.be/PQDmCMU_uOY</w:t>
        </w:r>
      </w:hyperlink>
    </w:p>
    <w:p w14:paraId="21FC2C9F" w14:textId="77777777" w:rsidR="001E3B1D" w:rsidRPr="00337B31" w:rsidRDefault="001E3B1D" w:rsidP="001E3B1D">
      <w:pPr>
        <w:rPr>
          <w:rFonts w:ascii="Arial" w:hAnsi="Arial" w:cs="Arial"/>
          <w:sz w:val="22"/>
          <w:szCs w:val="22"/>
        </w:rPr>
      </w:pPr>
    </w:p>
    <w:p w14:paraId="62489F1C" w14:textId="77777777" w:rsidR="001E3B1D" w:rsidRPr="00337B31" w:rsidRDefault="001E3B1D" w:rsidP="001E3B1D">
      <w:pPr>
        <w:pStyle w:val="Heading1"/>
        <w:shd w:val="clear" w:color="auto" w:fill="FFFFFF"/>
        <w:spacing w:before="0" w:beforeAutospacing="0" w:after="0" w:afterAutospacing="0"/>
        <w:rPr>
          <w:rFonts w:ascii="Arial" w:hAnsi="Arial" w:cs="Arial"/>
          <w:bCs w:val="0"/>
          <w:sz w:val="22"/>
          <w:szCs w:val="22"/>
        </w:rPr>
      </w:pPr>
      <w:r w:rsidRPr="00337B31">
        <w:rPr>
          <w:rFonts w:ascii="Arial" w:hAnsi="Arial" w:cs="Arial"/>
          <w:bCs w:val="0"/>
          <w:sz w:val="22"/>
          <w:szCs w:val="22"/>
        </w:rPr>
        <w:t>Tell Me About Yourself - A Good Answer to This Interview Question</w:t>
      </w:r>
    </w:p>
    <w:p w14:paraId="170CDCBA" w14:textId="77777777" w:rsidR="001E3B1D" w:rsidRPr="00337B31" w:rsidRDefault="00A016DF" w:rsidP="001E3B1D">
      <w:pPr>
        <w:rPr>
          <w:rFonts w:ascii="Arial" w:hAnsi="Arial" w:cs="Arial"/>
          <w:sz w:val="22"/>
          <w:szCs w:val="22"/>
        </w:rPr>
      </w:pPr>
      <w:hyperlink r:id="rId9" w:history="1">
        <w:r w:rsidR="001E3B1D" w:rsidRPr="00337B31">
          <w:rPr>
            <w:rStyle w:val="Hyperlink"/>
            <w:rFonts w:ascii="Arial" w:hAnsi="Arial" w:cs="Arial"/>
            <w:sz w:val="22"/>
            <w:szCs w:val="22"/>
          </w:rPr>
          <w:t>https://youtu.be/kayOhGRcNt4</w:t>
        </w:r>
      </w:hyperlink>
    </w:p>
    <w:p w14:paraId="637C8018" w14:textId="77777777" w:rsidR="001E3B1D" w:rsidRPr="00337B31" w:rsidRDefault="001E3B1D" w:rsidP="001E3B1D">
      <w:pPr>
        <w:rPr>
          <w:rFonts w:ascii="Arial" w:hAnsi="Arial" w:cs="Arial"/>
          <w:sz w:val="22"/>
          <w:szCs w:val="22"/>
        </w:rPr>
      </w:pPr>
    </w:p>
    <w:p w14:paraId="3A4AFF39" w14:textId="77777777" w:rsidR="001E3B1D" w:rsidRPr="00337B31" w:rsidRDefault="001E3B1D" w:rsidP="001E3B1D">
      <w:pPr>
        <w:outlineLvl w:val="0"/>
        <w:rPr>
          <w:rFonts w:ascii="Arial" w:hAnsi="Arial" w:cs="Arial"/>
          <w:b/>
          <w:color w:val="222222"/>
          <w:spacing w:val="-8"/>
          <w:kern w:val="36"/>
          <w:sz w:val="22"/>
          <w:szCs w:val="22"/>
        </w:rPr>
      </w:pPr>
      <w:r w:rsidRPr="00337B31">
        <w:rPr>
          <w:rFonts w:ascii="Arial" w:hAnsi="Arial" w:cs="Arial"/>
          <w:b/>
          <w:color w:val="222222"/>
          <w:spacing w:val="-8"/>
          <w:kern w:val="36"/>
          <w:sz w:val="22"/>
          <w:szCs w:val="22"/>
        </w:rPr>
        <w:t>Nursing Interview Questions and Best Answers</w:t>
      </w:r>
    </w:p>
    <w:p w14:paraId="6A2DF3C3" w14:textId="77777777" w:rsidR="001E3B1D" w:rsidRPr="00337B31" w:rsidRDefault="00A016DF" w:rsidP="001E3B1D">
      <w:pPr>
        <w:outlineLvl w:val="0"/>
        <w:rPr>
          <w:rFonts w:ascii="Arial" w:hAnsi="Arial" w:cs="Arial"/>
          <w:color w:val="222222"/>
          <w:spacing w:val="-8"/>
          <w:kern w:val="36"/>
          <w:sz w:val="22"/>
          <w:szCs w:val="22"/>
        </w:rPr>
      </w:pPr>
      <w:hyperlink r:id="rId10" w:history="1">
        <w:r w:rsidR="001E3B1D" w:rsidRPr="00337B31">
          <w:rPr>
            <w:rStyle w:val="Hyperlink"/>
            <w:rFonts w:ascii="Arial" w:hAnsi="Arial" w:cs="Arial"/>
            <w:spacing w:val="-8"/>
            <w:kern w:val="36"/>
            <w:sz w:val="22"/>
            <w:szCs w:val="22"/>
          </w:rPr>
          <w:t>https://www.thebalance.com/nurse-interview-questions-and-advice-2061215</w:t>
        </w:r>
      </w:hyperlink>
    </w:p>
    <w:p w14:paraId="7FED79AB" w14:textId="77777777" w:rsidR="001E3B1D" w:rsidRPr="00337B31" w:rsidRDefault="001E3B1D" w:rsidP="001E3B1D">
      <w:pPr>
        <w:outlineLvl w:val="0"/>
        <w:rPr>
          <w:rFonts w:ascii="Arial" w:hAnsi="Arial" w:cs="Arial"/>
          <w:color w:val="222222"/>
          <w:spacing w:val="-8"/>
          <w:kern w:val="36"/>
          <w:sz w:val="22"/>
          <w:szCs w:val="22"/>
        </w:rPr>
      </w:pPr>
    </w:p>
    <w:p w14:paraId="5461A2A9" w14:textId="77777777" w:rsidR="001E3B1D" w:rsidRPr="00337B31" w:rsidRDefault="001E3B1D" w:rsidP="001E3B1D">
      <w:pPr>
        <w:shd w:val="clear" w:color="auto" w:fill="FFFFFF"/>
        <w:rPr>
          <w:rFonts w:ascii="Arial" w:hAnsi="Arial" w:cs="Arial"/>
          <w:b/>
          <w:color w:val="222222"/>
          <w:sz w:val="22"/>
          <w:szCs w:val="22"/>
          <w:u w:val="single"/>
        </w:rPr>
      </w:pPr>
      <w:r w:rsidRPr="00337B31">
        <w:rPr>
          <w:rFonts w:ascii="Arial" w:hAnsi="Arial" w:cs="Arial"/>
          <w:b/>
          <w:color w:val="222222"/>
          <w:spacing w:val="-8"/>
          <w:kern w:val="36"/>
          <w:sz w:val="22"/>
          <w:szCs w:val="22"/>
        </w:rPr>
        <w:t>5 Steps to Recording a Video Interview</w:t>
      </w:r>
      <w:r w:rsidRPr="00337B31">
        <w:rPr>
          <w:rFonts w:ascii="Arial" w:hAnsi="Arial" w:cs="Arial"/>
          <w:b/>
          <w:color w:val="222222"/>
          <w:sz w:val="22"/>
          <w:szCs w:val="22"/>
          <w:u w:val="single"/>
        </w:rPr>
        <w:t xml:space="preserve"> </w:t>
      </w:r>
    </w:p>
    <w:p w14:paraId="40AA0BE1" w14:textId="77777777" w:rsidR="001E3B1D" w:rsidRPr="00337B31" w:rsidRDefault="00A016DF" w:rsidP="001E3B1D">
      <w:pPr>
        <w:rPr>
          <w:rFonts w:ascii="Arial" w:hAnsi="Arial" w:cs="Arial"/>
          <w:sz w:val="22"/>
          <w:szCs w:val="22"/>
        </w:rPr>
      </w:pPr>
      <w:hyperlink r:id="rId11" w:history="1">
        <w:r w:rsidR="001E3B1D" w:rsidRPr="00337B31">
          <w:rPr>
            <w:rStyle w:val="Hyperlink"/>
            <w:rFonts w:ascii="Arial" w:hAnsi="Arial" w:cs="Arial"/>
            <w:sz w:val="22"/>
            <w:szCs w:val="22"/>
          </w:rPr>
          <w:t>https://theundercoverrecruiter.com/successful-video-interview/</w:t>
        </w:r>
      </w:hyperlink>
    </w:p>
    <w:p w14:paraId="56969273" w14:textId="77777777" w:rsidR="001E3B1D" w:rsidRPr="00337B31" w:rsidRDefault="001E3B1D" w:rsidP="001E3B1D">
      <w:pPr>
        <w:rPr>
          <w:rFonts w:ascii="Arial" w:hAnsi="Arial" w:cs="Arial"/>
          <w:sz w:val="22"/>
          <w:szCs w:val="22"/>
        </w:rPr>
      </w:pPr>
    </w:p>
    <w:p w14:paraId="697D2C34" w14:textId="77777777" w:rsidR="001E3B1D" w:rsidRPr="00337B31" w:rsidRDefault="001E3B1D" w:rsidP="001E3B1D">
      <w:pPr>
        <w:rPr>
          <w:rFonts w:ascii="Arial" w:hAnsi="Arial" w:cs="Arial"/>
          <w:b/>
          <w:sz w:val="22"/>
          <w:szCs w:val="22"/>
        </w:rPr>
      </w:pPr>
      <w:r w:rsidRPr="00337B31">
        <w:rPr>
          <w:rFonts w:ascii="Arial" w:hAnsi="Arial" w:cs="Arial"/>
          <w:b/>
          <w:sz w:val="22"/>
          <w:szCs w:val="22"/>
        </w:rPr>
        <w:t>Learn About Video Job Interviews</w:t>
      </w:r>
    </w:p>
    <w:p w14:paraId="0215AC59" w14:textId="77777777" w:rsidR="001E3B1D" w:rsidRPr="00337B31" w:rsidRDefault="00A016DF" w:rsidP="001E3B1D">
      <w:pPr>
        <w:rPr>
          <w:rFonts w:ascii="Arial" w:hAnsi="Arial" w:cs="Arial"/>
          <w:sz w:val="22"/>
          <w:szCs w:val="22"/>
        </w:rPr>
      </w:pPr>
      <w:hyperlink r:id="rId12" w:history="1">
        <w:r w:rsidR="001E3B1D" w:rsidRPr="00337B31">
          <w:rPr>
            <w:rStyle w:val="Hyperlink"/>
            <w:rFonts w:ascii="Arial" w:hAnsi="Arial" w:cs="Arial"/>
            <w:sz w:val="22"/>
            <w:szCs w:val="22"/>
          </w:rPr>
          <w:t>https://www.thebalance.com/what-is-a-video-job-interview-2061628</w:t>
        </w:r>
      </w:hyperlink>
    </w:p>
    <w:p w14:paraId="14818390" w14:textId="77777777" w:rsidR="001E3B1D" w:rsidRPr="00337B31" w:rsidRDefault="001E3B1D" w:rsidP="00C6157E">
      <w:pPr>
        <w:widowControl/>
        <w:suppressAutoHyphens w:val="0"/>
        <w:spacing w:after="100" w:line="276" w:lineRule="auto"/>
        <w:rPr>
          <w:rFonts w:ascii="Arial" w:hAnsi="Arial" w:cs="Arial"/>
          <w:sz w:val="22"/>
          <w:szCs w:val="22"/>
        </w:rPr>
      </w:pPr>
    </w:p>
    <w:p w14:paraId="47A0EBC1" w14:textId="77777777" w:rsidR="00337B31" w:rsidRDefault="00337B31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  <w:b/>
          <w:color w:val="0051BA"/>
          <w:sz w:val="22"/>
          <w:szCs w:val="22"/>
        </w:rPr>
      </w:pPr>
    </w:p>
    <w:p w14:paraId="03811DB0" w14:textId="77777777" w:rsidR="00337B31" w:rsidRDefault="00337B31" w:rsidP="00C71148">
      <w:pPr>
        <w:widowControl/>
        <w:suppressAutoHyphens w:val="0"/>
        <w:spacing w:after="100" w:line="276" w:lineRule="auto"/>
        <w:rPr>
          <w:rFonts w:ascii="Arial" w:hAnsi="Arial" w:cs="Arial"/>
          <w:b/>
          <w:color w:val="0051BA"/>
          <w:sz w:val="22"/>
          <w:szCs w:val="22"/>
        </w:rPr>
      </w:pPr>
    </w:p>
    <w:p w14:paraId="0B5CA2DC" w14:textId="77777777" w:rsidR="00337B31" w:rsidRDefault="00337B31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  <w:b/>
          <w:color w:val="0051BA"/>
          <w:sz w:val="22"/>
          <w:szCs w:val="22"/>
        </w:rPr>
      </w:pPr>
    </w:p>
    <w:p w14:paraId="7BE0950E" w14:textId="71337117" w:rsidR="00C71148" w:rsidRDefault="00C71148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  <w:b/>
          <w:color w:val="0051BA"/>
          <w:sz w:val="22"/>
          <w:szCs w:val="22"/>
        </w:rPr>
      </w:pPr>
    </w:p>
    <w:p w14:paraId="5D8670DF" w14:textId="09A4FC0C" w:rsidR="00EB599A" w:rsidRDefault="00EB599A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  <w:b/>
          <w:color w:val="0051BA"/>
          <w:sz w:val="22"/>
          <w:szCs w:val="22"/>
        </w:rPr>
      </w:pPr>
    </w:p>
    <w:p w14:paraId="19661474" w14:textId="77777777" w:rsidR="00EB599A" w:rsidRPr="00337B31" w:rsidRDefault="00EB599A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  <w:b/>
          <w:color w:val="0051BA"/>
          <w:sz w:val="22"/>
          <w:szCs w:val="22"/>
        </w:rPr>
      </w:pPr>
    </w:p>
    <w:p w14:paraId="71C330B2" w14:textId="77777777" w:rsidR="001E3B1D" w:rsidRPr="00337B31" w:rsidRDefault="001E3B1D" w:rsidP="00337B31">
      <w:pPr>
        <w:widowControl/>
        <w:suppressAutoHyphens w:val="0"/>
        <w:spacing w:after="100" w:line="276" w:lineRule="auto"/>
        <w:jc w:val="center"/>
        <w:rPr>
          <w:rFonts w:ascii="Arial" w:hAnsi="Arial" w:cs="Arial"/>
        </w:rPr>
      </w:pPr>
      <w:r w:rsidRPr="00337B31">
        <w:rPr>
          <w:rFonts w:ascii="Arial" w:hAnsi="Arial" w:cs="Arial"/>
          <w:b/>
          <w:color w:val="0051BA"/>
        </w:rPr>
        <w:lastRenderedPageBreak/>
        <w:t>Video Interview Assignment</w:t>
      </w:r>
    </w:p>
    <w:p w14:paraId="1629E0EB" w14:textId="77777777" w:rsidR="00190081" w:rsidRPr="00337B31" w:rsidRDefault="001E3B1D" w:rsidP="00190081">
      <w:pPr>
        <w:spacing w:after="100"/>
        <w:outlineLvl w:val="0"/>
        <w:rPr>
          <w:rFonts w:ascii="Arial" w:hAnsi="Arial" w:cs="Arial"/>
          <w:sz w:val="22"/>
          <w:szCs w:val="22"/>
        </w:rPr>
      </w:pPr>
      <w:bookmarkStart w:id="0" w:name="_GoBack"/>
      <w:r w:rsidRPr="00337B31">
        <w:rPr>
          <w:rFonts w:ascii="Arial" w:hAnsi="Arial" w:cs="Arial"/>
          <w:b/>
          <w:color w:val="0051BA"/>
          <w:sz w:val="22"/>
          <w:szCs w:val="22"/>
        </w:rPr>
        <w:t>Interview Questions to be answered</w:t>
      </w:r>
      <w:r w:rsidR="00190081" w:rsidRPr="00337B31">
        <w:rPr>
          <w:rFonts w:ascii="Arial" w:hAnsi="Arial" w:cs="Arial"/>
          <w:b/>
          <w:color w:val="0051BA"/>
          <w:sz w:val="22"/>
          <w:szCs w:val="22"/>
        </w:rPr>
        <w:t xml:space="preserve"> </w:t>
      </w:r>
    </w:p>
    <w:p w14:paraId="5FA65EDA" w14:textId="38ECCA82" w:rsidR="00377982" w:rsidRDefault="00337B31" w:rsidP="00C6157E">
      <w:pPr>
        <w:spacing w:after="100"/>
        <w:outlineLvl w:val="0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sz w:val="22"/>
          <w:szCs w:val="22"/>
        </w:rPr>
        <w:t xml:space="preserve">You will answer 5 specific questions (as directed in the attached Video Interview </w:t>
      </w:r>
      <w:r>
        <w:rPr>
          <w:rFonts w:ascii="Arial" w:hAnsi="Arial" w:cs="Arial"/>
          <w:sz w:val="22"/>
          <w:szCs w:val="22"/>
        </w:rPr>
        <w:t xml:space="preserve">Questions </w:t>
      </w:r>
      <w:r w:rsidR="00C71148">
        <w:rPr>
          <w:rFonts w:ascii="Arial" w:hAnsi="Arial" w:cs="Arial"/>
          <w:sz w:val="22"/>
          <w:szCs w:val="22"/>
        </w:rPr>
        <w:t>do</w:t>
      </w:r>
      <w:r w:rsidRPr="00337B31">
        <w:rPr>
          <w:rFonts w:ascii="Arial" w:hAnsi="Arial" w:cs="Arial"/>
          <w:sz w:val="22"/>
          <w:szCs w:val="22"/>
        </w:rPr>
        <w:t xml:space="preserve">cument).  </w:t>
      </w:r>
    </w:p>
    <w:p w14:paraId="6F21B770" w14:textId="77777777" w:rsidR="00EB599A" w:rsidRDefault="00EB599A" w:rsidP="00C6157E">
      <w:pPr>
        <w:spacing w:after="100"/>
        <w:outlineLvl w:val="0"/>
        <w:rPr>
          <w:rFonts w:ascii="Arial" w:hAnsi="Arial" w:cs="Arial"/>
          <w:sz w:val="22"/>
          <w:szCs w:val="22"/>
        </w:rPr>
      </w:pPr>
    </w:p>
    <w:p w14:paraId="4D4B1C8B" w14:textId="77777777" w:rsidR="00EB599A" w:rsidRDefault="00EB599A" w:rsidP="00EB599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Tell us about yourself (Briefly describe your professional interests and experiences).  </w:t>
      </w:r>
    </w:p>
    <w:p w14:paraId="6559BCC5" w14:textId="77777777" w:rsidR="00EB599A" w:rsidRDefault="00EB599A" w:rsidP="00EB599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Where do you see yourself in your career in two to three years?  (Alternatively: What are your </w:t>
      </w:r>
      <w:proofErr w:type="gramStart"/>
      <w:r>
        <w:rPr>
          <w:rFonts w:ascii="Arial" w:hAnsi="Arial" w:cs="Arial"/>
        </w:rPr>
        <w:t>short term</w:t>
      </w:r>
      <w:proofErr w:type="gramEnd"/>
      <w:r>
        <w:rPr>
          <w:rFonts w:ascii="Arial" w:hAnsi="Arial" w:cs="Arial"/>
        </w:rPr>
        <w:t xml:space="preserve"> career goals (2-3 years))?</w:t>
      </w:r>
    </w:p>
    <w:p w14:paraId="43FA4725" w14:textId="29DBC231" w:rsidR="00EB599A" w:rsidRDefault="00EB599A" w:rsidP="00EB599A">
      <w:pPr>
        <w:pStyle w:val="NoSpacing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What are your strengths? What about weaknesses?</w:t>
      </w:r>
    </w:p>
    <w:p w14:paraId="563DDA77" w14:textId="77777777" w:rsidR="00EB599A" w:rsidRDefault="00EB599A" w:rsidP="00EB599A">
      <w:pPr>
        <w:pStyle w:val="NoSpacing"/>
        <w:rPr>
          <w:rFonts w:ascii="Arial" w:hAnsi="Arial" w:cs="Arial"/>
        </w:rPr>
      </w:pPr>
    </w:p>
    <w:p w14:paraId="0A0D3D13" w14:textId="77777777" w:rsidR="00EB599A" w:rsidRDefault="00EB599A" w:rsidP="00EB599A">
      <w:pPr>
        <w:pStyle w:val="NoSpacing"/>
        <w:rPr>
          <w:rFonts w:ascii="Arial" w:hAnsi="Arial" w:cs="Arial"/>
        </w:rPr>
      </w:pPr>
    </w:p>
    <w:p w14:paraId="10625DBA" w14:textId="1DF2E378" w:rsidR="00EB599A" w:rsidRDefault="00EB599A" w:rsidP="00EB599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(Select 2 addition questions (of your choice) from questions 4-8)</w:t>
      </w:r>
    </w:p>
    <w:p w14:paraId="605B92BB" w14:textId="77777777" w:rsidR="00EB599A" w:rsidRDefault="00EB599A" w:rsidP="00EB599A">
      <w:pPr>
        <w:pStyle w:val="NoSpacing"/>
        <w:ind w:left="720"/>
        <w:rPr>
          <w:rFonts w:ascii="Arial" w:hAnsi="Arial" w:cs="Arial"/>
        </w:rPr>
      </w:pPr>
    </w:p>
    <w:p w14:paraId="2055AC15" w14:textId="078317E8" w:rsidR="00EB599A" w:rsidRPr="00EB599A" w:rsidRDefault="00EB599A" w:rsidP="00EB599A">
      <w:pPr>
        <w:pStyle w:val="ListParagraph"/>
        <w:numPr>
          <w:ilvl w:val="0"/>
          <w:numId w:val="6"/>
        </w:numPr>
        <w:spacing w:after="100"/>
        <w:outlineLvl w:val="0"/>
        <w:rPr>
          <w:rFonts w:ascii="Arial" w:hAnsi="Arial" w:cs="Arial"/>
        </w:rPr>
      </w:pPr>
      <w:r w:rsidRPr="00EB599A">
        <w:rPr>
          <w:rFonts w:ascii="Arial" w:hAnsi="Arial" w:cs="Arial"/>
          <w:b/>
        </w:rPr>
        <w:t>Teamwork:</w:t>
      </w:r>
      <w:r w:rsidRPr="00EB599A">
        <w:rPr>
          <w:rFonts w:ascii="Arial" w:hAnsi="Arial" w:cs="Arial"/>
        </w:rPr>
        <w:t xml:space="preserve">  Talk to us about the value of teamwork.  What did you do in your last job (internship or school) to contribute toward teamwork in an environment? </w:t>
      </w:r>
    </w:p>
    <w:p w14:paraId="11B76105" w14:textId="77777777" w:rsidR="00EB599A" w:rsidRDefault="00EB599A" w:rsidP="00EB599A">
      <w:pPr>
        <w:pStyle w:val="ListParagraph"/>
        <w:rPr>
          <w:rFonts w:ascii="Arial" w:hAnsi="Arial" w:cs="Arial"/>
        </w:rPr>
      </w:pPr>
    </w:p>
    <w:p w14:paraId="4311C9EB" w14:textId="77777777" w:rsidR="00EB599A" w:rsidRDefault="00EB599A" w:rsidP="00EB599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Customer Service:</w:t>
      </w:r>
      <w:r>
        <w:rPr>
          <w:rFonts w:ascii="Arial" w:hAnsi="Arial" w:cs="Arial"/>
        </w:rPr>
        <w:t xml:space="preserve">  Tell me about the most difficult patient (or customer) service experience that you have ever had to handle-perhaps an angry or upset patient (or customer). Be specific and tell what you did and what the outcome was. </w:t>
      </w:r>
    </w:p>
    <w:p w14:paraId="1C7C12B1" w14:textId="77777777" w:rsidR="00EB599A" w:rsidRDefault="00EB599A" w:rsidP="00EB599A">
      <w:pPr>
        <w:rPr>
          <w:rFonts w:ascii="Arial" w:hAnsi="Arial" w:cs="Arial"/>
        </w:rPr>
      </w:pPr>
    </w:p>
    <w:p w14:paraId="5EE5CD5E" w14:textId="77777777" w:rsidR="00EB599A" w:rsidRDefault="00EB599A" w:rsidP="00EB599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Initiative/ Motivation</w:t>
      </w:r>
      <w:r>
        <w:rPr>
          <w:rFonts w:ascii="Arial" w:hAnsi="Arial" w:cs="Arial"/>
        </w:rPr>
        <w:t>:  Tell us about a time when you had to solve a problem with very little guidance or direction.</w:t>
      </w:r>
    </w:p>
    <w:p w14:paraId="31046A6A" w14:textId="77777777" w:rsidR="00EB599A" w:rsidRDefault="00EB599A" w:rsidP="00EB599A">
      <w:pPr>
        <w:rPr>
          <w:rFonts w:ascii="Arial" w:hAnsi="Arial" w:cs="Arial"/>
        </w:rPr>
      </w:pPr>
    </w:p>
    <w:p w14:paraId="11732121" w14:textId="77777777" w:rsidR="00EB599A" w:rsidRDefault="00EB599A" w:rsidP="00EB599A">
      <w:pPr>
        <w:pStyle w:val="NoSpacing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Time Management/ Prioritization</w:t>
      </w:r>
      <w:r>
        <w:rPr>
          <w:rFonts w:ascii="Arial" w:hAnsi="Arial" w:cs="Arial"/>
        </w:rPr>
        <w:t xml:space="preserve">:  Please describe a situation that required you to complete </w:t>
      </w:r>
      <w:proofErr w:type="gramStart"/>
      <w:r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things at the same time.  How did you decide what was most important?  What was the result?</w:t>
      </w:r>
    </w:p>
    <w:p w14:paraId="08CAA072" w14:textId="77777777" w:rsidR="00EB599A" w:rsidRDefault="00EB599A" w:rsidP="00EB599A">
      <w:pPr>
        <w:pStyle w:val="NoSpacing"/>
        <w:rPr>
          <w:rFonts w:ascii="Arial" w:hAnsi="Arial" w:cs="Arial"/>
        </w:rPr>
      </w:pPr>
    </w:p>
    <w:p w14:paraId="6079E464" w14:textId="77777777" w:rsidR="00EB599A" w:rsidRDefault="00EB599A" w:rsidP="00EB599A">
      <w:pPr>
        <w:pStyle w:val="NoSpacing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Communication:</w:t>
      </w:r>
      <w:r>
        <w:rPr>
          <w:rFonts w:ascii="Arial" w:hAnsi="Arial" w:cs="Arial"/>
        </w:rPr>
        <w:t xml:space="preserve">  Tell us about a situation in which you had to speak up or be assertive in order to advocate for a patient (or person) or idea or in order to get an important point across.  </w:t>
      </w:r>
    </w:p>
    <w:p w14:paraId="63FC6276" w14:textId="77777777" w:rsidR="00EB599A" w:rsidRPr="00EB599A" w:rsidRDefault="00EB599A" w:rsidP="00EB599A">
      <w:pPr>
        <w:spacing w:after="100"/>
        <w:ind w:left="360"/>
        <w:outlineLvl w:val="0"/>
        <w:rPr>
          <w:rFonts w:ascii="Arial" w:hAnsi="Arial" w:cs="Arial"/>
        </w:rPr>
      </w:pPr>
    </w:p>
    <w:p w14:paraId="0C91B5FA" w14:textId="77777777" w:rsidR="007806FD" w:rsidRPr="00337B31" w:rsidRDefault="007806FD" w:rsidP="007806FD">
      <w:pPr>
        <w:widowControl/>
        <w:suppressAutoHyphens w:val="0"/>
        <w:spacing w:after="100" w:line="276" w:lineRule="auto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b/>
          <w:color w:val="0051BA"/>
          <w:sz w:val="22"/>
          <w:szCs w:val="22"/>
        </w:rPr>
        <w:t>Video Reflection Journal</w:t>
      </w:r>
    </w:p>
    <w:p w14:paraId="4CFEF70F" w14:textId="77777777" w:rsidR="007806FD" w:rsidRPr="00337B31" w:rsidRDefault="007806FD" w:rsidP="00337B31">
      <w:pPr>
        <w:widowControl/>
        <w:suppressAutoHyphens w:val="0"/>
        <w:spacing w:after="100" w:line="276" w:lineRule="auto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sz w:val="22"/>
          <w:szCs w:val="22"/>
        </w:rPr>
        <w:t>Reflect and write at least three paragraphs on your experience with this assignment. The questions below may help prompt your thoughts.</w:t>
      </w:r>
    </w:p>
    <w:p w14:paraId="6C58DFFA" w14:textId="77777777" w:rsidR="007806FD" w:rsidRPr="00337B31" w:rsidRDefault="007806FD" w:rsidP="007806FD">
      <w:pPr>
        <w:pStyle w:val="ListParagraph"/>
        <w:numPr>
          <w:ilvl w:val="0"/>
          <w:numId w:val="5"/>
        </w:numPr>
        <w:spacing w:after="100"/>
        <w:outlineLvl w:val="0"/>
        <w:rPr>
          <w:rFonts w:ascii="Arial" w:hAnsi="Arial" w:cs="Arial"/>
        </w:rPr>
      </w:pPr>
      <w:r w:rsidRPr="00337B31">
        <w:rPr>
          <w:rFonts w:ascii="Arial" w:hAnsi="Arial" w:cs="Arial"/>
        </w:rPr>
        <w:t>Discuss if you had experience with video interviewing or this was your first exposure</w:t>
      </w:r>
      <w:r w:rsidR="00337B31" w:rsidRPr="00337B31">
        <w:rPr>
          <w:rFonts w:ascii="Arial" w:hAnsi="Arial" w:cs="Arial"/>
        </w:rPr>
        <w:t>.</w:t>
      </w:r>
    </w:p>
    <w:p w14:paraId="28955862" w14:textId="77777777" w:rsidR="00337B31" w:rsidRPr="00337B31" w:rsidRDefault="007806FD" w:rsidP="00337B31">
      <w:pPr>
        <w:pStyle w:val="ListParagraph"/>
        <w:numPr>
          <w:ilvl w:val="0"/>
          <w:numId w:val="5"/>
        </w:numPr>
        <w:spacing w:after="100"/>
        <w:outlineLvl w:val="0"/>
        <w:rPr>
          <w:rFonts w:ascii="Arial" w:hAnsi="Arial" w:cs="Arial"/>
        </w:rPr>
      </w:pPr>
      <w:r w:rsidRPr="00337B31">
        <w:rPr>
          <w:rFonts w:ascii="Arial" w:hAnsi="Arial" w:cs="Arial"/>
        </w:rPr>
        <w:t>Discuss and describe your ease or difficulty with this assignment.</w:t>
      </w:r>
    </w:p>
    <w:p w14:paraId="046C6413" w14:textId="77777777" w:rsidR="007806FD" w:rsidRPr="00337B31" w:rsidRDefault="007806FD" w:rsidP="007806FD">
      <w:pPr>
        <w:pStyle w:val="ListParagraph"/>
        <w:numPr>
          <w:ilvl w:val="0"/>
          <w:numId w:val="5"/>
        </w:numPr>
        <w:spacing w:after="100"/>
        <w:outlineLvl w:val="0"/>
        <w:rPr>
          <w:rFonts w:ascii="Arial" w:hAnsi="Arial" w:cs="Arial"/>
        </w:rPr>
      </w:pPr>
      <w:r w:rsidRPr="00337B31">
        <w:rPr>
          <w:rFonts w:ascii="Arial" w:hAnsi="Arial" w:cs="Arial"/>
        </w:rPr>
        <w:t>Describe your struggle or ease with identifying your strengths and weaknesses</w:t>
      </w:r>
      <w:r w:rsidR="00337B31" w:rsidRPr="00337B31">
        <w:rPr>
          <w:rFonts w:ascii="Arial" w:hAnsi="Arial" w:cs="Arial"/>
        </w:rPr>
        <w:t>.</w:t>
      </w:r>
    </w:p>
    <w:p w14:paraId="4D47D06B" w14:textId="77777777" w:rsidR="007806FD" w:rsidRPr="00337B31" w:rsidRDefault="007806FD" w:rsidP="007806FD">
      <w:pPr>
        <w:pStyle w:val="ListParagraph"/>
        <w:numPr>
          <w:ilvl w:val="0"/>
          <w:numId w:val="5"/>
        </w:numPr>
        <w:spacing w:after="100"/>
        <w:outlineLvl w:val="0"/>
        <w:rPr>
          <w:rFonts w:ascii="Arial" w:hAnsi="Arial" w:cs="Arial"/>
        </w:rPr>
      </w:pPr>
      <w:r w:rsidRPr="00337B31">
        <w:rPr>
          <w:rFonts w:ascii="Arial" w:hAnsi="Arial" w:cs="Arial"/>
        </w:rPr>
        <w:t>Elaborate on how yo</w:t>
      </w:r>
      <w:r w:rsidR="00337B31" w:rsidRPr="00337B31">
        <w:rPr>
          <w:rFonts w:ascii="Arial" w:hAnsi="Arial" w:cs="Arial"/>
        </w:rPr>
        <w:t xml:space="preserve">u arrived with your example of one of the behavioral characteristics/ values.  </w:t>
      </w:r>
      <w:r w:rsidRPr="00337B31">
        <w:rPr>
          <w:rFonts w:ascii="Arial" w:hAnsi="Arial" w:cs="Arial"/>
        </w:rPr>
        <w:t xml:space="preserve"> </w:t>
      </w:r>
    </w:p>
    <w:p w14:paraId="57137675" w14:textId="77777777" w:rsidR="00337B31" w:rsidRPr="00337B31" w:rsidRDefault="00337B31" w:rsidP="00337B31">
      <w:pPr>
        <w:pStyle w:val="ListParagraph"/>
        <w:numPr>
          <w:ilvl w:val="0"/>
          <w:numId w:val="5"/>
        </w:numPr>
        <w:spacing w:after="100"/>
        <w:outlineLvl w:val="0"/>
        <w:rPr>
          <w:rFonts w:ascii="Arial" w:hAnsi="Arial" w:cs="Arial"/>
        </w:rPr>
      </w:pPr>
      <w:r w:rsidRPr="00337B31">
        <w:rPr>
          <w:rFonts w:ascii="Arial" w:hAnsi="Arial" w:cs="Arial"/>
        </w:rPr>
        <w:t>Describe how this assignment can be helpful in your graduate nurse interview process.</w:t>
      </w:r>
    </w:p>
    <w:bookmarkEnd w:id="0"/>
    <w:p w14:paraId="20B43B53" w14:textId="77777777" w:rsidR="00C6157E" w:rsidRPr="00337B31" w:rsidRDefault="00C6157E" w:rsidP="00C6157E">
      <w:pPr>
        <w:spacing w:after="100"/>
        <w:outlineLvl w:val="0"/>
        <w:rPr>
          <w:rFonts w:ascii="Arial" w:hAnsi="Arial" w:cs="Arial"/>
          <w:b/>
          <w:color w:val="0051BA"/>
          <w:sz w:val="22"/>
          <w:szCs w:val="22"/>
        </w:rPr>
      </w:pPr>
      <w:r w:rsidRPr="00337B31">
        <w:rPr>
          <w:rFonts w:ascii="Arial" w:hAnsi="Arial" w:cs="Arial"/>
          <w:b/>
          <w:color w:val="0051BA"/>
          <w:sz w:val="22"/>
          <w:szCs w:val="22"/>
        </w:rPr>
        <w:t xml:space="preserve">Rubric </w:t>
      </w:r>
    </w:p>
    <w:p w14:paraId="3D54AA4E" w14:textId="77777777" w:rsidR="00C6157E" w:rsidRPr="00337B31" w:rsidRDefault="00C6157E" w:rsidP="00C6157E">
      <w:pPr>
        <w:spacing w:after="100"/>
        <w:rPr>
          <w:rFonts w:ascii="Arial" w:hAnsi="Arial" w:cs="Arial"/>
          <w:sz w:val="22"/>
          <w:szCs w:val="22"/>
        </w:rPr>
      </w:pPr>
      <w:r w:rsidRPr="00337B31">
        <w:rPr>
          <w:rFonts w:ascii="Arial" w:hAnsi="Arial" w:cs="Arial"/>
          <w:sz w:val="22"/>
          <w:szCs w:val="22"/>
        </w:rPr>
        <w:t>Use this rubric to guide your work on the Week 1 assignment.</w:t>
      </w:r>
    </w:p>
    <w:tbl>
      <w:tblPr>
        <w:tblW w:w="95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90"/>
        <w:gridCol w:w="2700"/>
        <w:gridCol w:w="2570"/>
        <w:gridCol w:w="2387"/>
      </w:tblGrid>
      <w:tr w:rsidR="00C6157E" w:rsidRPr="001F2D5D" w14:paraId="1744F062" w14:textId="77777777" w:rsidTr="00377982">
        <w:trPr>
          <w:trHeight w:val="53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1BA"/>
            <w:vAlign w:val="center"/>
          </w:tcPr>
          <w:p w14:paraId="7416534A" w14:textId="77777777" w:rsidR="00C6157E" w:rsidRPr="001F2D5D" w:rsidRDefault="00C6157E" w:rsidP="003D0CB5">
            <w:pPr>
              <w:spacing w:before="100" w:after="100"/>
              <w:jc w:val="center"/>
              <w:rPr>
                <w:rFonts w:ascii="Arial Narrow" w:hAnsi="Arial Narrow"/>
                <w:b/>
                <w:color w:val="FFFFFF"/>
              </w:rPr>
            </w:pPr>
            <w:r w:rsidRPr="001F2D5D">
              <w:rPr>
                <w:rFonts w:ascii="Arial Narrow" w:hAnsi="Arial Narrow"/>
                <w:b/>
                <w:color w:val="FFFFFF"/>
                <w:sz w:val="22"/>
              </w:rPr>
              <w:t>Tasks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1BA"/>
            <w:vAlign w:val="center"/>
          </w:tcPr>
          <w:p w14:paraId="17863FBD" w14:textId="77777777" w:rsidR="00C6157E" w:rsidRPr="001F2D5D" w:rsidRDefault="00C6157E" w:rsidP="003D0CB5">
            <w:pPr>
              <w:spacing w:before="100" w:after="100"/>
              <w:jc w:val="center"/>
              <w:rPr>
                <w:rFonts w:ascii="Arial Narrow" w:hAnsi="Arial Narrow"/>
                <w:b/>
                <w:color w:val="FFFFFF"/>
              </w:rPr>
            </w:pPr>
            <w:r w:rsidRPr="001F2D5D">
              <w:rPr>
                <w:rFonts w:ascii="Arial Narrow" w:hAnsi="Arial Narrow"/>
                <w:b/>
                <w:color w:val="FFFFFF"/>
                <w:sz w:val="22"/>
              </w:rPr>
              <w:t>Target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1BA"/>
            <w:vAlign w:val="center"/>
          </w:tcPr>
          <w:p w14:paraId="1447E0E6" w14:textId="77777777" w:rsidR="00C6157E" w:rsidRPr="001F2D5D" w:rsidRDefault="00C6157E" w:rsidP="00377982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1F2D5D">
              <w:rPr>
                <w:rFonts w:ascii="Arial Narrow" w:hAnsi="Arial Narrow"/>
                <w:b/>
                <w:color w:val="FFFFFF"/>
                <w:sz w:val="22"/>
              </w:rPr>
              <w:t>Acceptable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1BA"/>
            <w:vAlign w:val="center"/>
          </w:tcPr>
          <w:p w14:paraId="248B839D" w14:textId="77777777" w:rsidR="00C6157E" w:rsidRPr="001F2D5D" w:rsidRDefault="00C6157E" w:rsidP="003D0CB5">
            <w:pPr>
              <w:spacing w:before="100" w:after="100"/>
              <w:jc w:val="center"/>
              <w:rPr>
                <w:rFonts w:ascii="Arial Narrow" w:hAnsi="Arial Narrow"/>
                <w:b/>
                <w:color w:val="FFFFFF"/>
              </w:rPr>
            </w:pPr>
            <w:r w:rsidRPr="001F2D5D">
              <w:rPr>
                <w:rFonts w:ascii="Arial Narrow" w:hAnsi="Arial Narrow"/>
                <w:b/>
                <w:color w:val="FFFFFF"/>
                <w:sz w:val="22"/>
              </w:rPr>
              <w:t>Unacceptable</w:t>
            </w:r>
          </w:p>
        </w:tc>
      </w:tr>
      <w:tr w:rsidR="00377982" w:rsidRPr="001F2D5D" w14:paraId="7FC7554C" w14:textId="77777777" w:rsidTr="00166543">
        <w:trPr>
          <w:trHeight w:val="440"/>
        </w:trPr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7511"/>
          </w:tcPr>
          <w:p w14:paraId="4AC6AAFB" w14:textId="77777777" w:rsidR="00377982" w:rsidRPr="001F2D5D" w:rsidRDefault="00377982" w:rsidP="003D0CB5">
            <w:pPr>
              <w:spacing w:before="60" w:after="60"/>
              <w:rPr>
                <w:rFonts w:ascii="Arial Narrow" w:hAnsi="Arial Narrow"/>
                <w:b/>
                <w:color w:val="FFFFFF"/>
              </w:rPr>
            </w:pPr>
            <w:r>
              <w:rPr>
                <w:rFonts w:ascii="Arial Narrow" w:hAnsi="Arial Narrow"/>
                <w:b/>
                <w:color w:val="FFFFFF"/>
              </w:rPr>
              <w:t>Video Interview</w:t>
            </w:r>
            <w:r w:rsidR="00C71148">
              <w:rPr>
                <w:rFonts w:ascii="Arial Narrow" w:hAnsi="Arial Narrow"/>
                <w:b/>
                <w:color w:val="FFFFFF"/>
              </w:rPr>
              <w:t xml:space="preserve"> &amp; Reflection </w:t>
            </w:r>
            <w:r w:rsidR="00C71148">
              <w:rPr>
                <w:rFonts w:ascii="Arial Narrow" w:hAnsi="Arial Narrow"/>
                <w:b/>
                <w:color w:val="FFFFFF"/>
              </w:rPr>
              <w:lastRenderedPageBreak/>
              <w:t>Journal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2EAF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lastRenderedPageBreak/>
              <w:t xml:space="preserve">Interview questions </w:t>
            </w:r>
            <w:r w:rsidR="007566D1">
              <w:rPr>
                <w:rFonts w:ascii="Arial" w:hAnsi="Arial" w:cs="Arial"/>
                <w:sz w:val="22"/>
                <w:szCs w:val="22"/>
              </w:rPr>
              <w:t xml:space="preserve">and journal </w:t>
            </w:r>
            <w:r w:rsidR="00337B31">
              <w:rPr>
                <w:rFonts w:ascii="Arial" w:hAnsi="Arial" w:cs="Arial"/>
                <w:sz w:val="22"/>
                <w:szCs w:val="22"/>
              </w:rPr>
              <w:t xml:space="preserve">complete, as directed, and </w:t>
            </w:r>
            <w:r w:rsidRPr="00377982">
              <w:rPr>
                <w:rFonts w:ascii="Arial" w:hAnsi="Arial" w:cs="Arial"/>
                <w:sz w:val="22"/>
                <w:szCs w:val="22"/>
              </w:rPr>
              <w:t xml:space="preserve">submitted </w:t>
            </w:r>
            <w:r w:rsidRPr="00377982">
              <w:rPr>
                <w:rFonts w:ascii="Arial" w:hAnsi="Arial" w:cs="Arial"/>
                <w:sz w:val="22"/>
                <w:szCs w:val="22"/>
              </w:rPr>
              <w:lastRenderedPageBreak/>
              <w:t xml:space="preserve">on time. </w:t>
            </w:r>
          </w:p>
          <w:p w14:paraId="2FFDBEB3" w14:textId="77777777" w:rsidR="00377982" w:rsidRPr="00377982" w:rsidRDefault="00377982" w:rsidP="00377982">
            <w:pPr>
              <w:rPr>
                <w:rFonts w:ascii="Arial" w:hAnsi="Arial" w:cs="Arial"/>
              </w:rPr>
            </w:pPr>
          </w:p>
          <w:p w14:paraId="3489ABAD" w14:textId="77777777" w:rsidR="00377982" w:rsidRDefault="00377982" w:rsidP="00377982">
            <w:pPr>
              <w:rPr>
                <w:rFonts w:ascii="Arial" w:hAnsi="Arial" w:cs="Arial"/>
                <w:sz w:val="22"/>
                <w:szCs w:val="22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t>Clearly identified overall strengths and weaknesses.</w:t>
            </w:r>
          </w:p>
          <w:p w14:paraId="208BCCBD" w14:textId="77777777" w:rsidR="00337B31" w:rsidRDefault="00337B31" w:rsidP="0037798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3A2DAD" w14:textId="77777777" w:rsidR="00337B31" w:rsidRPr="00377982" w:rsidRDefault="00337B31" w:rsidP="003779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specific examples for each of the behavioral based interview questions.</w:t>
            </w:r>
          </w:p>
          <w:p w14:paraId="08F71679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0A25E485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t>(100 points)</w:t>
            </w:r>
          </w:p>
        </w:tc>
        <w:tc>
          <w:tcPr>
            <w:tcW w:w="2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7D82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lastRenderedPageBreak/>
              <w:t xml:space="preserve">Interview questions </w:t>
            </w:r>
            <w:r w:rsidR="007566D1">
              <w:rPr>
                <w:rFonts w:ascii="Arial" w:hAnsi="Arial" w:cs="Arial"/>
                <w:sz w:val="22"/>
                <w:szCs w:val="22"/>
              </w:rPr>
              <w:t xml:space="preserve">and journal </w:t>
            </w:r>
            <w:r w:rsidRPr="00377982">
              <w:rPr>
                <w:rFonts w:ascii="Arial" w:hAnsi="Arial" w:cs="Arial"/>
                <w:sz w:val="22"/>
                <w:szCs w:val="22"/>
              </w:rPr>
              <w:t>are incomplete</w:t>
            </w:r>
            <w:r w:rsidR="00337B31">
              <w:rPr>
                <w:rFonts w:ascii="Arial" w:hAnsi="Arial" w:cs="Arial"/>
                <w:sz w:val="22"/>
                <w:szCs w:val="22"/>
              </w:rPr>
              <w:t xml:space="preserve"> and not as directed</w:t>
            </w:r>
            <w:r w:rsidRPr="00377982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C27D119" w14:textId="77777777" w:rsidR="00377982" w:rsidRPr="00377982" w:rsidRDefault="00377982" w:rsidP="00377982">
            <w:pPr>
              <w:rPr>
                <w:rFonts w:ascii="Arial" w:hAnsi="Arial" w:cs="Arial"/>
              </w:rPr>
            </w:pPr>
          </w:p>
          <w:p w14:paraId="7E8D82FF" w14:textId="77777777" w:rsidR="00377982" w:rsidRDefault="00377982" w:rsidP="00377982">
            <w:pPr>
              <w:rPr>
                <w:rFonts w:ascii="Arial" w:hAnsi="Arial" w:cs="Arial"/>
                <w:sz w:val="22"/>
                <w:szCs w:val="22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t>Discussion of personal strengths and weaknesses incomplete</w:t>
            </w:r>
          </w:p>
          <w:p w14:paraId="15E76574" w14:textId="77777777" w:rsidR="00337B31" w:rsidRDefault="00337B31" w:rsidP="0037798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2BCD82" w14:textId="77777777" w:rsidR="00337B31" w:rsidRPr="00377982" w:rsidRDefault="00337B31" w:rsidP="003779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Examples for each of the behavioral based interview questions incomplete.</w:t>
            </w:r>
          </w:p>
          <w:p w14:paraId="5077E12C" w14:textId="77777777" w:rsidR="00377982" w:rsidRPr="00377982" w:rsidRDefault="00377982" w:rsidP="00377982">
            <w:pPr>
              <w:rPr>
                <w:rFonts w:ascii="Arial" w:hAnsi="Arial" w:cs="Arial"/>
              </w:rPr>
            </w:pPr>
          </w:p>
          <w:p w14:paraId="220632DF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62DA5F57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t>(50 points)</w:t>
            </w:r>
          </w:p>
        </w:tc>
        <w:tc>
          <w:tcPr>
            <w:tcW w:w="2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6DA3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lastRenderedPageBreak/>
              <w:t xml:space="preserve">Interview questions </w:t>
            </w:r>
            <w:r w:rsidR="007566D1">
              <w:rPr>
                <w:rFonts w:ascii="Arial" w:hAnsi="Arial" w:cs="Arial"/>
                <w:sz w:val="22"/>
                <w:szCs w:val="22"/>
              </w:rPr>
              <w:t xml:space="preserve">and journal </w:t>
            </w:r>
            <w:r w:rsidRPr="00377982">
              <w:rPr>
                <w:rFonts w:ascii="Arial" w:hAnsi="Arial" w:cs="Arial"/>
                <w:sz w:val="22"/>
                <w:szCs w:val="22"/>
              </w:rPr>
              <w:t>were not submitted</w:t>
            </w:r>
          </w:p>
          <w:p w14:paraId="02E2E8AD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5604DC09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137A1F0A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4F057DFA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20BEB444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4F166361" w14:textId="77777777" w:rsidR="00377982" w:rsidRDefault="00377982" w:rsidP="00377982">
            <w:pPr>
              <w:rPr>
                <w:rFonts w:ascii="Arial" w:hAnsi="Arial" w:cs="Arial"/>
              </w:rPr>
            </w:pPr>
          </w:p>
          <w:p w14:paraId="28EF4F70" w14:textId="77777777" w:rsidR="00377982" w:rsidRPr="00377982" w:rsidRDefault="00377982" w:rsidP="00377982">
            <w:pPr>
              <w:rPr>
                <w:rFonts w:ascii="Arial" w:hAnsi="Arial" w:cs="Arial"/>
              </w:rPr>
            </w:pPr>
            <w:r w:rsidRPr="00377982">
              <w:rPr>
                <w:rFonts w:ascii="Arial" w:hAnsi="Arial" w:cs="Arial"/>
                <w:sz w:val="22"/>
                <w:szCs w:val="22"/>
              </w:rPr>
              <w:t>(0 points)</w:t>
            </w:r>
          </w:p>
        </w:tc>
      </w:tr>
    </w:tbl>
    <w:p w14:paraId="1D204E1B" w14:textId="77777777" w:rsidR="00C6157E" w:rsidRPr="00454A66" w:rsidRDefault="00C6157E" w:rsidP="00C6157E">
      <w:pPr>
        <w:spacing w:after="100"/>
        <w:outlineLvl w:val="0"/>
        <w:rPr>
          <w:rFonts w:ascii="Arial" w:hAnsi="Arial"/>
          <w:sz w:val="22"/>
          <w:szCs w:val="22"/>
        </w:rPr>
      </w:pPr>
    </w:p>
    <w:p w14:paraId="7B612145" w14:textId="77777777" w:rsidR="006F643A" w:rsidRDefault="00A016DF"/>
    <w:sectPr w:rsidR="006F643A" w:rsidSect="008F7F1B">
      <w:footerReference w:type="default" r:id="rId13"/>
      <w:footnotePr>
        <w:pos w:val="beneathText"/>
      </w:footnotePr>
      <w:pgSz w:w="12240" w:h="15840"/>
      <w:pgMar w:top="1440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87351" w14:textId="77777777" w:rsidR="00A016DF" w:rsidRDefault="00A016DF" w:rsidP="00840F62">
      <w:r>
        <w:separator/>
      </w:r>
    </w:p>
  </w:endnote>
  <w:endnote w:type="continuationSeparator" w:id="0">
    <w:p w14:paraId="47C50BD8" w14:textId="77777777" w:rsidR="00A016DF" w:rsidRDefault="00A016DF" w:rsidP="0084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7EB9D" w14:textId="77777777" w:rsidR="00AA6440" w:rsidRPr="00AA6440" w:rsidRDefault="00A85C45">
    <w:pPr>
      <w:rPr>
        <w:rFonts w:ascii="Arial" w:hAnsi="Arial" w:cs="Arial"/>
        <w:sz w:val="20"/>
        <w:szCs w:val="20"/>
      </w:rPr>
    </w:pPr>
    <w:r>
      <w:rPr>
        <w:rFonts w:ascii="Arial" w:hAnsi="Arial"/>
        <w:color w:val="4F5150"/>
        <w:sz w:val="20"/>
      </w:rPr>
      <w:t>©2013 University of Texas at Arlington</w:t>
    </w:r>
    <w:r>
      <w:rPr>
        <w:rFonts w:ascii="Arial" w:hAnsi="Arial"/>
        <w:color w:val="4F5150"/>
        <w:sz w:val="20"/>
      </w:rPr>
      <w:tab/>
    </w:r>
    <w:r>
      <w:rPr>
        <w:rFonts w:ascii="Arial" w:hAnsi="Arial"/>
        <w:color w:val="4F5150"/>
        <w:sz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A6440">
      <w:rPr>
        <w:rFonts w:ascii="Arial" w:hAnsi="Arial" w:cs="Arial"/>
        <w:sz w:val="20"/>
        <w:szCs w:val="20"/>
      </w:rPr>
      <w:t xml:space="preserve">Page </w:t>
    </w:r>
    <w:r w:rsidR="00CA5D33" w:rsidRPr="00AA6440">
      <w:rPr>
        <w:rFonts w:ascii="Arial" w:hAnsi="Arial" w:cs="Arial"/>
        <w:sz w:val="20"/>
        <w:szCs w:val="20"/>
      </w:rPr>
      <w:fldChar w:fldCharType="begin"/>
    </w:r>
    <w:r w:rsidRPr="00AA6440">
      <w:rPr>
        <w:rFonts w:ascii="Arial" w:hAnsi="Arial" w:cs="Arial"/>
        <w:sz w:val="20"/>
        <w:szCs w:val="20"/>
      </w:rPr>
      <w:instrText xml:space="preserve"> PAGE </w:instrText>
    </w:r>
    <w:r w:rsidR="00CA5D33" w:rsidRPr="00AA6440">
      <w:rPr>
        <w:rFonts w:ascii="Arial" w:hAnsi="Arial" w:cs="Arial"/>
        <w:sz w:val="20"/>
        <w:szCs w:val="20"/>
      </w:rPr>
      <w:fldChar w:fldCharType="separate"/>
    </w:r>
    <w:r w:rsidR="00C71148">
      <w:rPr>
        <w:rFonts w:ascii="Arial" w:hAnsi="Arial" w:cs="Arial"/>
        <w:noProof/>
        <w:sz w:val="20"/>
        <w:szCs w:val="20"/>
      </w:rPr>
      <w:t>2</w:t>
    </w:r>
    <w:r w:rsidR="00CA5D33" w:rsidRPr="00AA6440">
      <w:rPr>
        <w:rFonts w:ascii="Arial" w:hAnsi="Arial" w:cs="Arial"/>
        <w:sz w:val="20"/>
        <w:szCs w:val="20"/>
      </w:rPr>
      <w:fldChar w:fldCharType="end"/>
    </w:r>
    <w:r w:rsidRPr="00AA6440">
      <w:rPr>
        <w:rFonts w:ascii="Arial" w:hAnsi="Arial" w:cs="Arial"/>
        <w:sz w:val="20"/>
        <w:szCs w:val="20"/>
      </w:rPr>
      <w:t xml:space="preserve"> of </w:t>
    </w:r>
    <w:r w:rsidR="00CA5D33" w:rsidRPr="00AA6440">
      <w:rPr>
        <w:rFonts w:ascii="Arial" w:hAnsi="Arial" w:cs="Arial"/>
        <w:sz w:val="20"/>
        <w:szCs w:val="20"/>
      </w:rPr>
      <w:fldChar w:fldCharType="begin"/>
    </w:r>
    <w:r w:rsidRPr="00AA6440">
      <w:rPr>
        <w:rFonts w:ascii="Arial" w:hAnsi="Arial" w:cs="Arial"/>
        <w:sz w:val="20"/>
        <w:szCs w:val="20"/>
      </w:rPr>
      <w:instrText xml:space="preserve"> NUMPAGES  </w:instrText>
    </w:r>
    <w:r w:rsidR="00CA5D33" w:rsidRPr="00AA6440">
      <w:rPr>
        <w:rFonts w:ascii="Arial" w:hAnsi="Arial" w:cs="Arial"/>
        <w:sz w:val="20"/>
        <w:szCs w:val="20"/>
      </w:rPr>
      <w:fldChar w:fldCharType="separate"/>
    </w:r>
    <w:r w:rsidR="00C71148">
      <w:rPr>
        <w:rFonts w:ascii="Arial" w:hAnsi="Arial" w:cs="Arial"/>
        <w:noProof/>
        <w:sz w:val="20"/>
        <w:szCs w:val="20"/>
      </w:rPr>
      <w:t>2</w:t>
    </w:r>
    <w:r w:rsidR="00CA5D33" w:rsidRPr="00AA6440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41E19" w14:textId="77777777" w:rsidR="00A016DF" w:rsidRDefault="00A016DF" w:rsidP="00840F62">
      <w:r>
        <w:separator/>
      </w:r>
    </w:p>
  </w:footnote>
  <w:footnote w:type="continuationSeparator" w:id="0">
    <w:p w14:paraId="672775DD" w14:textId="77777777" w:rsidR="00A016DF" w:rsidRDefault="00A016DF" w:rsidP="0084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1380C"/>
    <w:multiLevelType w:val="hybridMultilevel"/>
    <w:tmpl w:val="126AD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B4"/>
    <w:multiLevelType w:val="hybridMultilevel"/>
    <w:tmpl w:val="CCD80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768C8"/>
    <w:multiLevelType w:val="hybridMultilevel"/>
    <w:tmpl w:val="CCD80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23CB3"/>
    <w:multiLevelType w:val="hybridMultilevel"/>
    <w:tmpl w:val="4BA43F20"/>
    <w:lvl w:ilvl="0" w:tplc="9F561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C1B23"/>
    <w:multiLevelType w:val="hybridMultilevel"/>
    <w:tmpl w:val="D17C3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47BFF"/>
    <w:multiLevelType w:val="hybridMultilevel"/>
    <w:tmpl w:val="1CD8D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B4969"/>
    <w:multiLevelType w:val="hybridMultilevel"/>
    <w:tmpl w:val="2B1E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57E"/>
    <w:rsid w:val="00111145"/>
    <w:rsid w:val="00123B58"/>
    <w:rsid w:val="00190081"/>
    <w:rsid w:val="001E3B1D"/>
    <w:rsid w:val="002E67F2"/>
    <w:rsid w:val="00337B31"/>
    <w:rsid w:val="00377982"/>
    <w:rsid w:val="00377FAD"/>
    <w:rsid w:val="00571486"/>
    <w:rsid w:val="005A75B4"/>
    <w:rsid w:val="006341FE"/>
    <w:rsid w:val="006905D0"/>
    <w:rsid w:val="007566D1"/>
    <w:rsid w:val="007806FD"/>
    <w:rsid w:val="00840F62"/>
    <w:rsid w:val="009C2B00"/>
    <w:rsid w:val="009E6CA2"/>
    <w:rsid w:val="00A016DF"/>
    <w:rsid w:val="00A85C45"/>
    <w:rsid w:val="00C32E24"/>
    <w:rsid w:val="00C6157E"/>
    <w:rsid w:val="00C71148"/>
    <w:rsid w:val="00CA5D33"/>
    <w:rsid w:val="00DD316B"/>
    <w:rsid w:val="00E27D99"/>
    <w:rsid w:val="00E955B1"/>
    <w:rsid w:val="00EB599A"/>
    <w:rsid w:val="00F30205"/>
    <w:rsid w:val="00F4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86F74"/>
  <w15:docId w15:val="{ADF84950-218E-4860-ADBD-935EC1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6157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"/>
    <w:qFormat/>
    <w:rsid w:val="001E3B1D"/>
    <w:pPr>
      <w:widowControl/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615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615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rsid w:val="00C615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615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Ebody">
    <w:name w:val="ACE body"/>
    <w:basedOn w:val="Normal"/>
    <w:rsid w:val="00C6157E"/>
    <w:rPr>
      <w:rFonts w:ascii="Arial" w:hAnsi="Arial"/>
      <w:sz w:val="22"/>
    </w:rPr>
  </w:style>
  <w:style w:type="paragraph" w:customStyle="1" w:styleId="UTAsubheadsmall">
    <w:name w:val="UTA subhead small"/>
    <w:basedOn w:val="Normal"/>
    <w:rsid w:val="00C6157E"/>
    <w:rPr>
      <w:rFonts w:ascii="Arial" w:hAnsi="Arial"/>
      <w:b/>
      <w:i/>
      <w:color w:val="002762"/>
      <w:sz w:val="22"/>
      <w:szCs w:val="28"/>
    </w:rPr>
  </w:style>
  <w:style w:type="paragraph" w:styleId="ListParagraph">
    <w:name w:val="List Paragraph"/>
    <w:basedOn w:val="Normal"/>
    <w:uiPriority w:val="34"/>
    <w:qFormat/>
    <w:rsid w:val="00C6157E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57E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F3020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7FAD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E3B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EB59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0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QDmCMU_uOY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youtu.be/XJICiQPjSfw" TargetMode="External"/><Relationship Id="rId12" Type="http://schemas.openxmlformats.org/officeDocument/2006/relationships/hyperlink" Target="https://www.thebalance.com/what-is-a-video-job-interview-20616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heundercoverrecruiter.com/successful-video-interview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hebalance.com/nurse-interview-questions-and-advice-20612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kayOhGRcNt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Erica Deguzman</cp:lastModifiedBy>
  <cp:revision>5</cp:revision>
  <dcterms:created xsi:type="dcterms:W3CDTF">2019-01-16T22:04:00Z</dcterms:created>
  <dcterms:modified xsi:type="dcterms:W3CDTF">2019-09-12T17:26:00Z</dcterms:modified>
</cp:coreProperties>
</file>